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8" w:rsidRDefault="00D33F28" w:rsidP="00F6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93" w:rsidRPr="00D33F28" w:rsidRDefault="00F67193" w:rsidP="00F67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3F2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67193" w:rsidRPr="00D33F28" w:rsidRDefault="00F67193" w:rsidP="00F6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75" w:rsidRPr="00D33F28" w:rsidRDefault="007E0575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Не за горами летние каникулы, и каждый родитель задумывается о том, как организовать отдых своего ребенка, чтобы он смог оздоровиться, приобрести новых друзей, а возможно, и новые знания. Существуют различные формы отдыха детей, но самыми распространенными являются детские оздоровительные лагеря: загородные и пришкольные.</w:t>
      </w:r>
    </w:p>
    <w:p w:rsidR="007E0575" w:rsidRPr="00D33F28" w:rsidRDefault="007E0575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Государство предъявляет к организации деятельности летних оздоровительных учреждений очень высокие требования, которые направлены на обеспечение безопасности и высокого качества отдыха и оздоровления детей. Деятельность детских лагерей должна осуществляться, в том числе, в соответствии с требованиями нормативных правовых документов по пожарной безопасности.</w:t>
      </w:r>
    </w:p>
    <w:p w:rsidR="007E0575" w:rsidRPr="00D33F28" w:rsidRDefault="007E0575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Услуги по организации летнего отдыха детей в настоящее время предлагают многие организации, в том числе частные: клубы</w:t>
      </w:r>
      <w:r w:rsidR="003008A4" w:rsidRPr="00D33F28">
        <w:rPr>
          <w:rFonts w:ascii="Times New Roman" w:hAnsi="Times New Roman" w:cs="Times New Roman"/>
          <w:sz w:val="24"/>
          <w:szCs w:val="24"/>
        </w:rPr>
        <w:t>, базы отдыха</w:t>
      </w:r>
      <w:r w:rsidRPr="00D33F28">
        <w:rPr>
          <w:rFonts w:ascii="Times New Roman" w:hAnsi="Times New Roman" w:cs="Times New Roman"/>
          <w:sz w:val="24"/>
          <w:szCs w:val="24"/>
        </w:rPr>
        <w:t>, центры досуга, частные детские сады и школы, центры развития, спортивные центры, фитнес центры и другие, позиционируя себя как детский лагерь. Однако</w:t>
      </w:r>
      <w:proofErr w:type="gramStart"/>
      <w:r w:rsidRPr="00D33F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3F28">
        <w:rPr>
          <w:rFonts w:ascii="Times New Roman" w:hAnsi="Times New Roman" w:cs="Times New Roman"/>
          <w:sz w:val="24"/>
          <w:szCs w:val="24"/>
        </w:rPr>
        <w:t xml:space="preserve"> не все организаторы детского отдыха могут обеспечить необходимые условия в соответствии с требованиями </w:t>
      </w:r>
      <w:r w:rsidR="003008A4" w:rsidRPr="00D33F28">
        <w:rPr>
          <w:rFonts w:ascii="Times New Roman" w:hAnsi="Times New Roman" w:cs="Times New Roman"/>
          <w:sz w:val="24"/>
          <w:szCs w:val="24"/>
        </w:rPr>
        <w:t>действующего</w:t>
      </w:r>
      <w:r w:rsidRPr="00D33F28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7E0575" w:rsidRPr="00D33F28" w:rsidRDefault="007E0575" w:rsidP="0018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 xml:space="preserve">При выборе учреждения летнего отдыха необходимо обратить особое внимание, прежде всего, на наличие </w:t>
      </w:r>
      <w:r w:rsidR="001828E1" w:rsidRPr="00D33F28">
        <w:rPr>
          <w:rFonts w:ascii="Times New Roman" w:hAnsi="Times New Roman" w:cs="Times New Roman"/>
          <w:sz w:val="24"/>
          <w:szCs w:val="24"/>
        </w:rPr>
        <w:t>документа, подтверждающего соответствие оздоровительного учреждения установленным требованиям пожарной безопасности</w:t>
      </w:r>
      <w:r w:rsidRPr="00D33F28">
        <w:rPr>
          <w:rFonts w:ascii="Times New Roman" w:hAnsi="Times New Roman" w:cs="Times New Roman"/>
          <w:sz w:val="24"/>
          <w:szCs w:val="24"/>
        </w:rPr>
        <w:t>.</w:t>
      </w:r>
    </w:p>
    <w:p w:rsidR="007E0575" w:rsidRPr="00D33F28" w:rsidRDefault="007E0575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77FEF" w:rsidRPr="00D33F28">
        <w:rPr>
          <w:rFonts w:ascii="Times New Roman" w:hAnsi="Times New Roman" w:cs="Times New Roman"/>
          <w:sz w:val="24"/>
          <w:szCs w:val="24"/>
        </w:rPr>
        <w:t>Мини</w:t>
      </w:r>
      <w:r w:rsidR="002D2467" w:rsidRPr="00D33F28">
        <w:rPr>
          <w:rFonts w:ascii="Times New Roman" w:hAnsi="Times New Roman" w:cs="Times New Roman"/>
          <w:sz w:val="24"/>
          <w:szCs w:val="24"/>
        </w:rPr>
        <w:t>стерства образования, науки и молодежной политики Нижегородской области</w:t>
      </w:r>
      <w:r w:rsidRPr="00D33F28">
        <w:rPr>
          <w:rFonts w:ascii="Times New Roman" w:hAnsi="Times New Roman" w:cs="Times New Roman"/>
          <w:sz w:val="24"/>
          <w:szCs w:val="24"/>
        </w:rPr>
        <w:t xml:space="preserve"> размещены реестры учреждений отдыха</w:t>
      </w:r>
      <w:r w:rsidR="00BD6EB6" w:rsidRPr="00D33F2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33F28">
        <w:rPr>
          <w:rFonts w:ascii="Times New Roman" w:hAnsi="Times New Roman" w:cs="Times New Roman"/>
          <w:sz w:val="24"/>
          <w:szCs w:val="24"/>
        </w:rPr>
        <w:t>. Рекомендуется пользоваться услугами проверенных учреждений отдыха из реестра на сайте</w:t>
      </w:r>
      <w:r w:rsidR="00A40C3D" w:rsidRPr="00D33F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0C3D" w:rsidRPr="00D33F2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A40C3D" w:rsidRPr="00D33F28">
        <w:rPr>
          <w:rFonts w:ascii="Times New Roman" w:hAnsi="Times New Roman" w:cs="Times New Roman"/>
          <w:sz w:val="24"/>
          <w:szCs w:val="24"/>
        </w:rPr>
        <w:t xml:space="preserve"> находятся под контролем государственных надзорных органов</w:t>
      </w:r>
      <w:r w:rsidRPr="00D33F28">
        <w:rPr>
          <w:rFonts w:ascii="Times New Roman" w:hAnsi="Times New Roman" w:cs="Times New Roman"/>
          <w:sz w:val="24"/>
          <w:szCs w:val="24"/>
        </w:rPr>
        <w:t>.</w:t>
      </w:r>
    </w:p>
    <w:p w:rsidR="00F85CAE" w:rsidRPr="00D33F28" w:rsidRDefault="00F85CAE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Если же все-таки Вас заинтересовали иные учреждения, поинтересуйтесь у их руководителей о состоянии пожарной безопасности зданий и территории данного учреждения.</w:t>
      </w:r>
    </w:p>
    <w:p w:rsidR="00BD6EB6" w:rsidRPr="00D33F28" w:rsidRDefault="00BD6EB6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Главным управлением МЧС России по Нижегородской области</w:t>
      </w:r>
      <w:r w:rsidR="007E0575" w:rsidRPr="00D33F28">
        <w:rPr>
          <w:rFonts w:ascii="Times New Roman" w:hAnsi="Times New Roman" w:cs="Times New Roman"/>
          <w:sz w:val="24"/>
          <w:szCs w:val="24"/>
        </w:rPr>
        <w:t xml:space="preserve"> в </w:t>
      </w:r>
      <w:r w:rsidRPr="00D33F28">
        <w:rPr>
          <w:rFonts w:ascii="Times New Roman" w:hAnsi="Times New Roman" w:cs="Times New Roman"/>
          <w:sz w:val="24"/>
          <w:szCs w:val="24"/>
        </w:rPr>
        <w:t>апреле-</w:t>
      </w:r>
      <w:r w:rsidR="007E0575" w:rsidRPr="00D33F28">
        <w:rPr>
          <w:rFonts w:ascii="Times New Roman" w:hAnsi="Times New Roman" w:cs="Times New Roman"/>
          <w:sz w:val="24"/>
          <w:szCs w:val="24"/>
        </w:rPr>
        <w:t xml:space="preserve">мае текущего года </w:t>
      </w:r>
      <w:r w:rsidRPr="00D33F28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7E0575" w:rsidRPr="00D33F28">
        <w:rPr>
          <w:rFonts w:ascii="Times New Roman" w:hAnsi="Times New Roman" w:cs="Times New Roman"/>
          <w:sz w:val="24"/>
          <w:szCs w:val="24"/>
        </w:rPr>
        <w:t>прове</w:t>
      </w:r>
      <w:r w:rsidRPr="00D33F28">
        <w:rPr>
          <w:rFonts w:ascii="Times New Roman" w:hAnsi="Times New Roman" w:cs="Times New Roman"/>
          <w:sz w:val="24"/>
          <w:szCs w:val="24"/>
        </w:rPr>
        <w:t>рки</w:t>
      </w:r>
      <w:r w:rsidR="007E0575" w:rsidRPr="00D33F28">
        <w:rPr>
          <w:rFonts w:ascii="Times New Roman" w:hAnsi="Times New Roman" w:cs="Times New Roman"/>
          <w:sz w:val="24"/>
          <w:szCs w:val="24"/>
        </w:rPr>
        <w:t xml:space="preserve"> в отношении всех лагерей, </w:t>
      </w:r>
      <w:r w:rsidRPr="00D33F28">
        <w:rPr>
          <w:rFonts w:ascii="Times New Roman" w:hAnsi="Times New Roman" w:cs="Times New Roman"/>
          <w:sz w:val="24"/>
          <w:szCs w:val="24"/>
        </w:rPr>
        <w:t>также будет организована проверка</w:t>
      </w:r>
      <w:r w:rsidR="007E0575" w:rsidRPr="00D33F28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Pr="00D33F28">
        <w:rPr>
          <w:rFonts w:ascii="Times New Roman" w:hAnsi="Times New Roman" w:cs="Times New Roman"/>
          <w:sz w:val="24"/>
          <w:szCs w:val="24"/>
        </w:rPr>
        <w:t>я выданных ранее предписаний.</w:t>
      </w:r>
    </w:p>
    <w:p w:rsidR="007E0575" w:rsidRPr="00D33F28" w:rsidRDefault="00BD6EB6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В течение летнего оздоровительного сезона органами государственного пожарного надзора запланировано проведение в каждой смене профилактических мероприятий с обучением детей и обслуживающего персонала мерам пожарной безопасности, а также практических тренировок по эвакуации людей в случае возникновения пожара.</w:t>
      </w:r>
    </w:p>
    <w:p w:rsidR="007E0575" w:rsidRPr="00D33F28" w:rsidRDefault="007E0575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После получения всей информации об условиях, предоставляемых в летнем детском учреждении, родители не должны забывать и о заключении договора с организаторами летнего отдыха, в котором указываются права и обязанности сторон, а также предусматривается ответственность организаторов отдыха за жизнь и здоровье детей.</w:t>
      </w:r>
    </w:p>
    <w:p w:rsidR="007E0575" w:rsidRPr="00D33F28" w:rsidRDefault="007E0575" w:rsidP="007E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 xml:space="preserve">Большое внимание стоит уделить </w:t>
      </w:r>
      <w:r w:rsidR="00BD6EB6" w:rsidRPr="00D33F28">
        <w:rPr>
          <w:rFonts w:ascii="Times New Roman" w:hAnsi="Times New Roman" w:cs="Times New Roman"/>
          <w:sz w:val="24"/>
          <w:szCs w:val="24"/>
        </w:rPr>
        <w:t>инструктивной беседе со своим ребенком по вопросам безопасного пребывания в детском лагере</w:t>
      </w:r>
      <w:r w:rsidRPr="00D33F28">
        <w:rPr>
          <w:rFonts w:ascii="Times New Roman" w:hAnsi="Times New Roman" w:cs="Times New Roman"/>
          <w:sz w:val="24"/>
          <w:szCs w:val="24"/>
        </w:rPr>
        <w:t xml:space="preserve">. Отправляя своего ребенка в загородный лагерь, вам нужно обязательно рассказать ему об основных нормах поведения на отдыхе. Ребенок должен знать, что в лагере следует строго соблюдать </w:t>
      </w:r>
      <w:r w:rsidR="00684D36" w:rsidRPr="00D33F28">
        <w:rPr>
          <w:rFonts w:ascii="Times New Roman" w:hAnsi="Times New Roman" w:cs="Times New Roman"/>
          <w:sz w:val="24"/>
          <w:szCs w:val="24"/>
        </w:rPr>
        <w:t>меры безопасности и противопожарный режим. Напомните об ответственности за нарушения требований пожарной безопасности</w:t>
      </w:r>
      <w:r w:rsidR="00EE16C4" w:rsidRPr="00D33F28">
        <w:rPr>
          <w:rFonts w:ascii="Times New Roman" w:hAnsi="Times New Roman" w:cs="Times New Roman"/>
          <w:sz w:val="24"/>
          <w:szCs w:val="24"/>
        </w:rPr>
        <w:t xml:space="preserve"> повлекшие пожар</w:t>
      </w:r>
      <w:r w:rsidRPr="00D33F28">
        <w:rPr>
          <w:rFonts w:ascii="Times New Roman" w:hAnsi="Times New Roman" w:cs="Times New Roman"/>
          <w:sz w:val="24"/>
          <w:szCs w:val="24"/>
        </w:rPr>
        <w:t xml:space="preserve">. Объясните ребенку, что </w:t>
      </w:r>
      <w:r w:rsidR="00684D36" w:rsidRPr="00D33F28">
        <w:rPr>
          <w:rFonts w:ascii="Times New Roman" w:hAnsi="Times New Roman" w:cs="Times New Roman"/>
          <w:sz w:val="24"/>
          <w:szCs w:val="24"/>
        </w:rPr>
        <w:t>категорически запрещается устраивать игры с огнем, разводить костры и так далее</w:t>
      </w:r>
      <w:r w:rsidRPr="00D33F28">
        <w:rPr>
          <w:rFonts w:ascii="Times New Roman" w:hAnsi="Times New Roman" w:cs="Times New Roman"/>
          <w:sz w:val="24"/>
          <w:szCs w:val="24"/>
        </w:rPr>
        <w:t>. Попросите ребенка</w:t>
      </w:r>
      <w:r w:rsidR="00684D36" w:rsidRPr="00D33F28">
        <w:rPr>
          <w:rFonts w:ascii="Times New Roman" w:hAnsi="Times New Roman" w:cs="Times New Roman"/>
          <w:sz w:val="24"/>
          <w:szCs w:val="24"/>
        </w:rPr>
        <w:t>, чтоб</w:t>
      </w:r>
      <w:r w:rsidR="002F3578" w:rsidRPr="00D33F28">
        <w:rPr>
          <w:rFonts w:ascii="Times New Roman" w:hAnsi="Times New Roman" w:cs="Times New Roman"/>
          <w:sz w:val="24"/>
          <w:szCs w:val="24"/>
        </w:rPr>
        <w:t>ы</w:t>
      </w:r>
      <w:r w:rsidR="00684D36" w:rsidRPr="00D33F28">
        <w:rPr>
          <w:rFonts w:ascii="Times New Roman" w:hAnsi="Times New Roman" w:cs="Times New Roman"/>
          <w:sz w:val="24"/>
          <w:szCs w:val="24"/>
        </w:rPr>
        <w:t xml:space="preserve"> в случае выявления им первых признаков пожара, он</w:t>
      </w:r>
      <w:r w:rsidRPr="00D33F28">
        <w:rPr>
          <w:rFonts w:ascii="Times New Roman" w:hAnsi="Times New Roman" w:cs="Times New Roman"/>
          <w:sz w:val="24"/>
          <w:szCs w:val="24"/>
        </w:rPr>
        <w:t xml:space="preserve"> незамедлительно сообщ</w:t>
      </w:r>
      <w:r w:rsidR="00684D36" w:rsidRPr="00D33F28">
        <w:rPr>
          <w:rFonts w:ascii="Times New Roman" w:hAnsi="Times New Roman" w:cs="Times New Roman"/>
          <w:sz w:val="24"/>
          <w:szCs w:val="24"/>
        </w:rPr>
        <w:t>ил об этом персоналу лагеря</w:t>
      </w:r>
      <w:r w:rsidRPr="00D33F28">
        <w:rPr>
          <w:rFonts w:ascii="Times New Roman" w:hAnsi="Times New Roman" w:cs="Times New Roman"/>
          <w:sz w:val="24"/>
          <w:szCs w:val="24"/>
        </w:rPr>
        <w:t xml:space="preserve">. </w:t>
      </w:r>
      <w:r w:rsidR="00684D36" w:rsidRPr="00D33F28">
        <w:rPr>
          <w:rFonts w:ascii="Times New Roman" w:hAnsi="Times New Roman" w:cs="Times New Roman"/>
          <w:sz w:val="24"/>
          <w:szCs w:val="24"/>
        </w:rPr>
        <w:t>Также довести до него первостепенные действия в случае пожара</w:t>
      </w:r>
      <w:r w:rsidRPr="00D33F28">
        <w:rPr>
          <w:rFonts w:ascii="Times New Roman" w:hAnsi="Times New Roman" w:cs="Times New Roman"/>
          <w:sz w:val="24"/>
          <w:szCs w:val="24"/>
        </w:rPr>
        <w:t>.</w:t>
      </w:r>
    </w:p>
    <w:p w:rsidR="00EE010F" w:rsidRPr="00D33F28" w:rsidRDefault="00F67193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Уважаемые родители! Если при посещении своих детей в детских загородных лагерях вы обнаружили какие-то недостатки в части обеспечения пожарной безопасности лагеря, обязательно информируйте об этом органы государственного пожарного надзора для принятия своевременных и адекватных мер реагирования.</w:t>
      </w:r>
    </w:p>
    <w:p w:rsidR="00684D36" w:rsidRDefault="00684D36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28">
        <w:rPr>
          <w:rFonts w:ascii="Times New Roman" w:hAnsi="Times New Roman" w:cs="Times New Roman"/>
          <w:sz w:val="24"/>
          <w:szCs w:val="24"/>
        </w:rPr>
        <w:t>Соблюдение этих рекомендаций поможет добиться безопасного отдыха детей</w:t>
      </w:r>
      <w:r w:rsidR="002F3578" w:rsidRPr="00D33F28">
        <w:rPr>
          <w:rFonts w:ascii="Times New Roman" w:hAnsi="Times New Roman" w:cs="Times New Roman"/>
          <w:sz w:val="24"/>
          <w:szCs w:val="24"/>
        </w:rPr>
        <w:t>!</w:t>
      </w:r>
    </w:p>
    <w:p w:rsidR="00D33F28" w:rsidRDefault="00D33F28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F28" w:rsidRPr="00D33F28" w:rsidRDefault="00D33F28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28">
        <w:rPr>
          <w:rFonts w:ascii="Times New Roman" w:hAnsi="Times New Roman" w:cs="Times New Roman"/>
          <w:b/>
          <w:sz w:val="24"/>
          <w:szCs w:val="24"/>
        </w:rPr>
        <w:t>Отдел надзорной деятельности и профилактической работы по Володарскому району</w:t>
      </w:r>
    </w:p>
    <w:p w:rsidR="00684D36" w:rsidRPr="00D33F28" w:rsidRDefault="00684D36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D36" w:rsidRPr="00D33F28" w:rsidRDefault="00684D36" w:rsidP="00F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4D36" w:rsidRPr="00D33F28" w:rsidSect="00D33F2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9"/>
    <w:rsid w:val="001828E1"/>
    <w:rsid w:val="001F7739"/>
    <w:rsid w:val="002D2467"/>
    <w:rsid w:val="002F3578"/>
    <w:rsid w:val="003008A4"/>
    <w:rsid w:val="00684D36"/>
    <w:rsid w:val="007E0575"/>
    <w:rsid w:val="00A40C3D"/>
    <w:rsid w:val="00A77FEF"/>
    <w:rsid w:val="00BD6EB6"/>
    <w:rsid w:val="00D33F28"/>
    <w:rsid w:val="00EE010F"/>
    <w:rsid w:val="00EE16C4"/>
    <w:rsid w:val="00EE7952"/>
    <w:rsid w:val="00F67193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kompasov</dc:creator>
  <cp:keywords/>
  <dc:description/>
  <cp:lastModifiedBy>Владелец</cp:lastModifiedBy>
  <cp:revision>8</cp:revision>
  <cp:lastPrinted>2018-04-23T05:12:00Z</cp:lastPrinted>
  <dcterms:created xsi:type="dcterms:W3CDTF">2018-04-10T06:05:00Z</dcterms:created>
  <dcterms:modified xsi:type="dcterms:W3CDTF">2018-04-23T05:12:00Z</dcterms:modified>
</cp:coreProperties>
</file>